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Полное  наименование:</w:t>
      </w:r>
    </w:p>
    <w:p>
      <w:pPr>
        <w:pStyle w:val="2"/>
        <w:tabs>
          <w:tab w:val="clear" w:pos="708"/>
          <w:tab w:val="left" w:pos="567" w:leader="none"/>
          <w:tab w:val="left" w:pos="2410" w:leader="none"/>
        </w:tabs>
        <w:ind w:left="0" w:hanging="0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Государственное бюджетное общеобразовательное учреждение Ленинградской области  "Кировская  школа-интернат, реализующая адаптированные образовательные программы"</w:t>
      </w:r>
    </w:p>
    <w:p>
      <w:pPr>
        <w:pStyle w:val="2"/>
        <w:tabs>
          <w:tab w:val="clear" w:pos="708"/>
          <w:tab w:val="left" w:pos="567" w:leader="none"/>
          <w:tab w:val="left" w:pos="2410" w:leader="none"/>
        </w:tabs>
        <w:ind w:left="0" w:hanging="0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2"/>
        <w:tabs>
          <w:tab w:val="clear" w:pos="708"/>
          <w:tab w:val="left" w:pos="567" w:leader="none"/>
          <w:tab w:val="left" w:pos="2410" w:leader="none"/>
        </w:tabs>
        <w:ind w:left="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Краткое наименование: </w:t>
      </w:r>
      <w:r>
        <w:rPr>
          <w:color w:val="000000"/>
          <w:sz w:val="28"/>
          <w:szCs w:val="28"/>
          <w:shd w:fill="FFFFFF" w:val="clear"/>
        </w:rPr>
        <w:t>ГБОУ ЛО "Кировская школа - интернат"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360"/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Реквизиты: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Л /с  02 198 068 010</w:t>
      </w:r>
    </w:p>
    <w:p>
      <w:pPr>
        <w:pStyle w:val="Normal"/>
        <w:tabs>
          <w:tab w:val="clear" w:pos="708"/>
          <w:tab w:val="left" w:pos="2205" w:leader="none"/>
        </w:tabs>
        <w:rPr>
          <w:sz w:val="28"/>
          <w:szCs w:val="28"/>
        </w:rPr>
      </w:pPr>
      <w:r>
        <w:rPr>
          <w:sz w:val="28"/>
          <w:szCs w:val="28"/>
        </w:rPr>
        <w:t>УФК по Ленинградской области (Комитет финансов ЛО, ГКОУ ЛО «Кировская специальная школа-интернат»)</w:t>
      </w:r>
    </w:p>
    <w:p>
      <w:pPr>
        <w:pStyle w:val="Normal"/>
        <w:tabs>
          <w:tab w:val="clear" w:pos="708"/>
          <w:tab w:val="left" w:pos="220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ИНН 4706012950</w:t>
      </w:r>
    </w:p>
    <w:p>
      <w:pPr>
        <w:pStyle w:val="Normal"/>
        <w:tabs>
          <w:tab w:val="clear" w:pos="708"/>
          <w:tab w:val="left" w:pos="220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КПП 470601001</w:t>
      </w:r>
    </w:p>
    <w:p>
      <w:pPr>
        <w:pStyle w:val="Normal"/>
        <w:tabs>
          <w:tab w:val="clear" w:pos="708"/>
          <w:tab w:val="left" w:pos="2205" w:leader="none"/>
        </w:tabs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р/сч 40201810300000001022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ГРКЦ  ГУ Банка России по Лен. области, г. С-Петербург, 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БИК 044106001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Юр. адрес: 187340 Лен. обл., г. Кировск, ул. Краснофлотская 24.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ОКОНХ – 81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ОКПО – 46263454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ОГРН - 1024701332831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Адрес: 187340 г. Кировск ул. Краснофлотская 24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т. 8 (813 62) 22-744 – Васильева Ирина Сергеевна – директор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адрес:     </w:t>
      </w:r>
      <w:hyperlink r:id="rId2">
        <w:r>
          <w:rPr>
            <w:rStyle w:val="InternetLink"/>
            <w:sz w:val="28"/>
            <w:szCs w:val="28"/>
            <w:lang w:val="en-US"/>
          </w:rPr>
          <w:t>bator</w:t>
        </w:r>
        <w:r>
          <w:rPr>
            <w:rStyle w:val="InternetLink"/>
            <w:sz w:val="28"/>
            <w:szCs w:val="28"/>
          </w:rPr>
          <w:t>67@</w:t>
        </w:r>
        <w:r>
          <w:rPr>
            <w:rStyle w:val="InternetLink"/>
            <w:sz w:val="28"/>
            <w:szCs w:val="28"/>
            <w:lang w:val="en-US"/>
          </w:rPr>
          <w:t>mail</w:t>
        </w:r>
        <w:r>
          <w:rPr>
            <w:rStyle w:val="InternetLink"/>
            <w:sz w:val="28"/>
            <w:szCs w:val="28"/>
          </w:rPr>
          <w:t>.</w:t>
        </w:r>
        <w:r>
          <w:rPr>
            <w:rStyle w:val="InternetLink"/>
            <w:sz w:val="28"/>
            <w:szCs w:val="28"/>
            <w:lang w:val="en-US"/>
          </w:rPr>
          <w:t>ru</w:t>
        </w:r>
      </w:hyperlink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42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InternetLink">
    <w:name w:val="Hyper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">
    <w:name w:val="Список 2"/>
    <w:basedOn w:val="Normal"/>
    <w:qFormat/>
    <w:pPr>
      <w:ind w:left="566" w:hanging="283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ator67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LibreOffice/7.4.7.2$Linux_X86_64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2012-10-12T12:15:00Z</dcterms:created>
  <dc:creator>Sekretar</dc:creator>
  <dc:description/>
  <cp:keywords/>
  <dc:language>en-US</dc:language>
  <cp:lastModifiedBy>Internat40</cp:lastModifiedBy>
  <cp:lastPrinted>2012-09-04T11:51:00Z</cp:lastPrinted>
  <dcterms:modified xsi:type="dcterms:W3CDTF">2024-10-14T19:46:00Z</dcterms:modified>
  <cp:revision>5</cp:revision>
  <dc:subject/>
  <dc:title/>
</cp:coreProperties>
</file>